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1B6" w:rsidRPr="006201B6" w:rsidRDefault="006201B6" w:rsidP="006201B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201B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10154">
        <w:rPr>
          <w:rFonts w:ascii="Times New Roman" w:hAnsi="Times New Roman" w:cs="Times New Roman"/>
          <w:sz w:val="24"/>
          <w:szCs w:val="24"/>
        </w:rPr>
        <w:t>1</w:t>
      </w:r>
      <w:r w:rsidR="00170C6F">
        <w:rPr>
          <w:rFonts w:ascii="Times New Roman" w:hAnsi="Times New Roman" w:cs="Times New Roman"/>
          <w:sz w:val="24"/>
          <w:szCs w:val="24"/>
        </w:rPr>
        <w:t>6</w:t>
      </w:r>
    </w:p>
    <w:p w:rsidR="006201B6" w:rsidRPr="006201B6" w:rsidRDefault="006201B6" w:rsidP="006201B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201B6">
        <w:rPr>
          <w:rFonts w:ascii="Times New Roman" w:hAnsi="Times New Roman" w:cs="Times New Roman"/>
          <w:sz w:val="24"/>
          <w:szCs w:val="24"/>
        </w:rPr>
        <w:t xml:space="preserve">к карте размещения </w:t>
      </w:r>
    </w:p>
    <w:p w:rsidR="006201B6" w:rsidRPr="006201B6" w:rsidRDefault="006201B6" w:rsidP="006201B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201B6">
        <w:rPr>
          <w:rFonts w:ascii="Times New Roman" w:hAnsi="Times New Roman" w:cs="Times New Roman"/>
          <w:sz w:val="24"/>
          <w:szCs w:val="24"/>
        </w:rPr>
        <w:t xml:space="preserve">рекламных конструкций </w:t>
      </w:r>
    </w:p>
    <w:p w:rsidR="006201B6" w:rsidRPr="006201B6" w:rsidRDefault="006201B6" w:rsidP="006201B6">
      <w:pPr>
        <w:jc w:val="right"/>
        <w:rPr>
          <w:rFonts w:ascii="Times New Roman" w:hAnsi="Times New Roman" w:cs="Times New Roman"/>
          <w:sz w:val="24"/>
          <w:szCs w:val="24"/>
        </w:rPr>
      </w:pPr>
      <w:r w:rsidRPr="006201B6">
        <w:rPr>
          <w:rFonts w:ascii="Times New Roman" w:hAnsi="Times New Roman" w:cs="Times New Roman"/>
          <w:sz w:val="24"/>
          <w:szCs w:val="24"/>
        </w:rPr>
        <w:t>на территории Мясниковского района</w:t>
      </w:r>
    </w:p>
    <w:p w:rsidR="006201B6" w:rsidRPr="006201B6" w:rsidRDefault="006201B6" w:rsidP="006201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1B6">
        <w:rPr>
          <w:rFonts w:ascii="Times New Roman" w:hAnsi="Times New Roman" w:cs="Times New Roman"/>
          <w:b/>
          <w:sz w:val="28"/>
          <w:szCs w:val="28"/>
        </w:rPr>
        <w:t xml:space="preserve">вдоль пер. 1-й </w:t>
      </w:r>
      <w:proofErr w:type="gramStart"/>
      <w:r w:rsidRPr="006201B6">
        <w:rPr>
          <w:rFonts w:ascii="Times New Roman" w:hAnsi="Times New Roman" w:cs="Times New Roman"/>
          <w:b/>
          <w:sz w:val="28"/>
          <w:szCs w:val="28"/>
        </w:rPr>
        <w:t>Машиностроительный</w:t>
      </w:r>
      <w:proofErr w:type="gramEnd"/>
      <w:r w:rsidRPr="006201B6">
        <w:rPr>
          <w:rFonts w:ascii="Times New Roman" w:hAnsi="Times New Roman" w:cs="Times New Roman"/>
          <w:b/>
          <w:sz w:val="28"/>
          <w:szCs w:val="28"/>
        </w:rPr>
        <w:t>,  г. Ростова-на-Дону, на территории Мясниковского района</w:t>
      </w:r>
    </w:p>
    <w:p w:rsidR="00BD36AD" w:rsidRDefault="001A477A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478.8pt;margin-top:192.35pt;width:222pt;height:75.75pt;z-index:251659264" adj="-1221,28358">
            <v:textbox>
              <w:txbxContent>
                <w:p w:rsidR="005B29A4" w:rsidRDefault="00044BBE">
                  <w:r>
                    <w:t>Отдельно стоящая, трехсторонняя,</w:t>
                  </w:r>
                  <w:r w:rsidR="00737E15">
                    <w:t xml:space="preserve"> двухуровневая</w:t>
                  </w:r>
                  <w:r>
                    <w:t xml:space="preserve">  </w:t>
                  </w:r>
                  <w:r w:rsidR="00737E15">
                    <w:t>рекламная конструкция с размерами</w:t>
                  </w:r>
                  <w:r>
                    <w:t xml:space="preserve"> информационного поля 8,0м. </w:t>
                  </w:r>
                  <w:proofErr w:type="spellStart"/>
                  <w:r>
                    <w:t>х</w:t>
                  </w:r>
                  <w:proofErr w:type="spellEnd"/>
                  <w:r>
                    <w:t xml:space="preserve"> 4,0м</w:t>
                  </w:r>
                  <w:r w:rsidR="00737E15">
                    <w:t xml:space="preserve">. и 5 м. </w:t>
                  </w:r>
                  <w:proofErr w:type="spellStart"/>
                  <w:r w:rsidR="00737E15">
                    <w:t>х</w:t>
                  </w:r>
                  <w:proofErr w:type="spellEnd"/>
                  <w:r w:rsidR="00737E15">
                    <w:t xml:space="preserve"> 4 м.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62" style="position:absolute;margin-left:247.8pt;margin-top:268.1pt;width:171pt;height:53.25pt;z-index:251660288" adj="24467,21052">
            <v:textbox>
              <w:txbxContent>
                <w:p w:rsidR="005B29A4" w:rsidRPr="00737E15" w:rsidRDefault="00737E15" w:rsidP="00737E15">
                  <w:r>
                    <w:t xml:space="preserve">Мясниковский район, Юго-Восточная промышленная зона, участок № </w:t>
                  </w:r>
                  <w:r w:rsidR="00010154">
                    <w:t>6</w:t>
                  </w:r>
                  <w:r>
                    <w:t>/1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442.8pt;margin-top:289.85pt;width:36pt;height:31.5pt;z-index:251658240"/>
        </w:pict>
      </w:r>
      <w:r w:rsidR="005B29A4">
        <w:rPr>
          <w:noProof/>
        </w:rPr>
        <w:drawing>
          <wp:inline distT="0" distB="0" distL="0" distR="0">
            <wp:extent cx="8923579" cy="5940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3579" cy="59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D36AD" w:rsidSect="006201B6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29A4"/>
    <w:rsid w:val="00010154"/>
    <w:rsid w:val="00044BBE"/>
    <w:rsid w:val="00170C6F"/>
    <w:rsid w:val="001A477A"/>
    <w:rsid w:val="002714F6"/>
    <w:rsid w:val="00295439"/>
    <w:rsid w:val="005B29A4"/>
    <w:rsid w:val="006201B6"/>
    <w:rsid w:val="0063065C"/>
    <w:rsid w:val="00737E15"/>
    <w:rsid w:val="00BD36AD"/>
    <w:rsid w:val="00F07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7"/>
        <o:r id="V:Rule2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9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Багдасарович</dc:creator>
  <cp:keywords/>
  <dc:description/>
  <cp:lastModifiedBy>Радмин</cp:lastModifiedBy>
  <cp:revision>5</cp:revision>
  <dcterms:created xsi:type="dcterms:W3CDTF">2013-12-11T09:30:00Z</dcterms:created>
  <dcterms:modified xsi:type="dcterms:W3CDTF">2014-01-16T12:27:00Z</dcterms:modified>
</cp:coreProperties>
</file>